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8FF" w14:textId="77777777" w:rsidR="00893DE0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3245">
        <w:rPr>
          <w:rFonts w:ascii="Times New Roman" w:hAnsi="Times New Roman"/>
          <w:b/>
          <w:sz w:val="24"/>
          <w:szCs w:val="24"/>
          <w:lang w:eastAsia="ru-RU"/>
        </w:rPr>
        <w:t>Извещение о начале выполнени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8332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76DD">
        <w:rPr>
          <w:rFonts w:ascii="Times New Roman" w:hAnsi="Times New Roman"/>
          <w:b/>
          <w:sz w:val="24"/>
          <w:szCs w:val="24"/>
          <w:lang w:eastAsia="ru-RU"/>
        </w:rPr>
        <w:t>комплексных кадастровых работ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</w:p>
    <w:p w14:paraId="61103DD4" w14:textId="77777777" w:rsidR="00394890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территории </w:t>
      </w:r>
      <w:r w:rsidR="00394890" w:rsidRPr="00FC7168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="00394890" w:rsidRPr="00FC7168">
        <w:rPr>
          <w:rFonts w:ascii="Times New Roman" w:hAnsi="Times New Roman"/>
          <w:b/>
          <w:sz w:val="24"/>
          <w:szCs w:val="24"/>
        </w:rPr>
        <w:t xml:space="preserve">  </w:t>
      </w:r>
    </w:p>
    <w:p w14:paraId="4720DD22" w14:textId="77777777" w:rsidR="00FF49AD" w:rsidRDefault="00394890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68">
        <w:rPr>
          <w:rFonts w:ascii="Times New Roman" w:hAnsi="Times New Roman"/>
          <w:b/>
          <w:sz w:val="24"/>
          <w:szCs w:val="24"/>
        </w:rPr>
        <w:t>«Красногвардейский район» Белгородской области</w:t>
      </w:r>
    </w:p>
    <w:p w14:paraId="52D04980" w14:textId="77777777" w:rsidR="00286C69" w:rsidRDefault="00286C69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A09FC6" w14:textId="77777777" w:rsidR="005208B5" w:rsidRPr="0098548D" w:rsidRDefault="005208B5" w:rsidP="0098548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49AD">
        <w:rPr>
          <w:rFonts w:ascii="Times New Roman" w:hAnsi="Times New Roman"/>
          <w:b/>
          <w:lang w:eastAsia="ru-RU"/>
        </w:rPr>
        <w:t>(в отношении объектов недвижимости, расположенных в границах кадастров</w:t>
      </w:r>
      <w:r w:rsidR="00186D12" w:rsidRPr="00FF49AD">
        <w:rPr>
          <w:rFonts w:ascii="Times New Roman" w:hAnsi="Times New Roman"/>
          <w:b/>
          <w:lang w:eastAsia="ru-RU"/>
        </w:rPr>
        <w:t>ых</w:t>
      </w:r>
      <w:r w:rsidRPr="00FF49AD">
        <w:rPr>
          <w:rFonts w:ascii="Times New Roman" w:hAnsi="Times New Roman"/>
          <w:b/>
          <w:lang w:eastAsia="ru-RU"/>
        </w:rPr>
        <w:t xml:space="preserve"> квартал</w:t>
      </w:r>
      <w:r w:rsidR="00186D12" w:rsidRPr="00FF49AD">
        <w:rPr>
          <w:rFonts w:ascii="Times New Roman" w:hAnsi="Times New Roman"/>
          <w:b/>
          <w:lang w:eastAsia="ru-RU"/>
        </w:rPr>
        <w:t>ов</w:t>
      </w:r>
      <w:r w:rsidR="00893DE0" w:rsidRPr="00FF49AD">
        <w:rPr>
          <w:rFonts w:ascii="Times New Roman" w:hAnsi="Times New Roman"/>
          <w:b/>
          <w:lang w:eastAsia="ru-RU"/>
        </w:rPr>
        <w:t xml:space="preserve"> </w:t>
      </w:r>
      <w:r w:rsidR="0098548D" w:rsidRPr="00365FC1">
        <w:rPr>
          <w:rFonts w:ascii="Times New Roman" w:hAnsi="Times New Roman"/>
          <w:b/>
          <w:lang w:eastAsia="ru-RU"/>
        </w:rPr>
        <w:t>31:21:0504001, 31:21:0504008, 31:21:0811002, 31:21:0507008, 31:21:0507012, 31:21:1001010, 31:21:1003005, 31:21:1001007, 31:21:0304002, 31:21:0303007, 31:21:0304001, 31:21:0303006, 31:21:0507011, 31:21:0507007, 31:21:0507001, 31:21:0507006, 31:21:0901020, 31:21:0901019, 31:21:0901009, 31:21:0901023, 31:21:0901026, 31:21:0901015, 31:21:0902007, 31:21:0902005, 31:21:0902011, 31:21:0901022, 31:21:0902001, 31:21:0902002, 31:21:0902006, 31:21:0902009, 31:21:0902008, 31:21:1001011, 31:21:1001006, 31:21:1001004, 31:21:0209001, 31:21:0209002, 31:21:0405022, 31:21:1704011, 31:21:1704010, 31:21:1704018, 31:21:1704009, 31:21:1704021, 31:21:1704029, 31:21:1704028, 31:21:1704007, 31:21:1704008, 31:21:1704016, 31:21:1707010, 31:21:1707009, 31:21:1707001, 31:21:1707006, 31:21:1707004, 31:21:1703004, 31:21:1701016, 31:21:1707011, 31:21:1701012, 31:21:1701014, 31:21:1704019, 31:21:0806006, 31:21:1204012, 31:21:1204011, 31:21:1202011, 31:21:1206002, 31:21:1206003, 31:21:1206005, 31:21:1205014,</w:t>
      </w:r>
      <w:r w:rsidR="0098548D">
        <w:rPr>
          <w:rFonts w:ascii="Times New Roman" w:hAnsi="Times New Roman"/>
          <w:b/>
          <w:lang w:eastAsia="ru-RU"/>
        </w:rPr>
        <w:t xml:space="preserve"> </w:t>
      </w:r>
      <w:r w:rsidR="0098548D" w:rsidRPr="0098548D">
        <w:rPr>
          <w:rFonts w:ascii="Times New Roman" w:hAnsi="Times New Roman"/>
          <w:b/>
          <w:lang w:eastAsia="ru-RU"/>
        </w:rPr>
        <w:t>31:21:1202015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31:21:0902017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31:21:0902012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31:21:0901027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31:21:0902010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31:21:0903002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31:21:0901013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31:21:1003006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31:21:0101014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31:21:0108001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31:21:0108003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31:21:0302008</w:t>
      </w:r>
      <w:r w:rsidRPr="00FF49AD">
        <w:rPr>
          <w:rFonts w:ascii="Times New Roman" w:hAnsi="Times New Roman"/>
          <w:b/>
          <w:lang w:eastAsia="ru-RU"/>
        </w:rPr>
        <w:t>)</w:t>
      </w:r>
    </w:p>
    <w:p w14:paraId="7C1E3476" w14:textId="77777777" w:rsidR="005208B5" w:rsidRPr="00A14FC6" w:rsidRDefault="005208B5" w:rsidP="00286C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2E5907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E5907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E590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DC0B73">
        <w:rPr>
          <w:rFonts w:ascii="Times New Roman" w:hAnsi="Times New Roman"/>
          <w:sz w:val="24"/>
          <w:szCs w:val="24"/>
          <w:lang w:eastAsia="ru-RU"/>
        </w:rPr>
        <w:t>по «</w:t>
      </w:r>
      <w:r w:rsidR="002E5907">
        <w:rPr>
          <w:rFonts w:ascii="Times New Roman" w:hAnsi="Times New Roman"/>
          <w:sz w:val="24"/>
          <w:szCs w:val="24"/>
          <w:lang w:eastAsia="ru-RU"/>
        </w:rPr>
        <w:t>01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E5907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E63A9">
        <w:rPr>
          <w:rFonts w:ascii="Times New Roman" w:hAnsi="Times New Roman"/>
          <w:sz w:val="24"/>
          <w:szCs w:val="24"/>
          <w:lang w:eastAsia="ru-RU"/>
        </w:rPr>
        <w:t>4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недвижимости, </w:t>
      </w:r>
      <w:r w:rsidRPr="009376DD">
        <w:rPr>
          <w:rFonts w:ascii="Times New Roman" w:hAnsi="Times New Roman"/>
          <w:sz w:val="24"/>
          <w:szCs w:val="24"/>
          <w:lang w:eastAsia="ru-RU"/>
        </w:rPr>
        <w:t>расположенных на территории</w:t>
      </w:r>
      <w:r w:rsidRPr="00A14FC6">
        <w:rPr>
          <w:rFonts w:ascii="Times New Roman" w:hAnsi="Times New Roman"/>
          <w:sz w:val="24"/>
          <w:szCs w:val="24"/>
          <w:lang w:eastAsia="ru-RU"/>
        </w:rPr>
        <w:t>: Белгородск</w:t>
      </w:r>
      <w:r w:rsidR="00394890">
        <w:rPr>
          <w:rFonts w:ascii="Times New Roman" w:hAnsi="Times New Roman"/>
          <w:sz w:val="24"/>
          <w:szCs w:val="24"/>
          <w:lang w:eastAsia="ru-RU"/>
        </w:rPr>
        <w:t>ой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област</w:t>
      </w:r>
      <w:r w:rsidR="00394890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94890">
        <w:rPr>
          <w:rFonts w:ascii="Times New Roman" w:hAnsi="Times New Roman"/>
          <w:sz w:val="24"/>
          <w:szCs w:val="24"/>
          <w:lang w:eastAsia="ru-RU"/>
        </w:rPr>
        <w:t xml:space="preserve">Красногвардейского </w:t>
      </w:r>
      <w:r w:rsidR="003E63A9">
        <w:rPr>
          <w:rFonts w:ascii="Times New Roman" w:hAnsi="Times New Roman"/>
          <w:sz w:val="24"/>
          <w:szCs w:val="24"/>
          <w:lang w:eastAsia="ru-RU"/>
        </w:rPr>
        <w:t>райо</w:t>
      </w:r>
      <w:r w:rsidR="00FF49AD">
        <w:rPr>
          <w:rFonts w:ascii="Times New Roman" w:hAnsi="Times New Roman"/>
          <w:sz w:val="24"/>
          <w:szCs w:val="24"/>
          <w:lang w:eastAsia="ru-RU"/>
        </w:rPr>
        <w:t>на</w:t>
      </w:r>
      <w:r w:rsidRPr="00A14FC6">
        <w:rPr>
          <w:rFonts w:ascii="Times New Roman" w:hAnsi="Times New Roman"/>
          <w:sz w:val="24"/>
          <w:szCs w:val="24"/>
          <w:lang w:eastAsia="ru-RU"/>
        </w:rPr>
        <w:t>, в границах кадастров</w:t>
      </w:r>
      <w:r w:rsidR="003E63A9">
        <w:rPr>
          <w:rFonts w:ascii="Times New Roman" w:hAnsi="Times New Roman"/>
          <w:sz w:val="24"/>
          <w:szCs w:val="24"/>
          <w:lang w:eastAsia="ru-RU"/>
        </w:rPr>
        <w:t>ых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3E63A9">
        <w:rPr>
          <w:rFonts w:ascii="Times New Roman" w:hAnsi="Times New Roman"/>
          <w:sz w:val="24"/>
          <w:szCs w:val="24"/>
          <w:lang w:eastAsia="ru-RU"/>
        </w:rPr>
        <w:t>ов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с учетным</w:t>
      </w:r>
      <w:r w:rsidR="003E63A9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3E63A9">
        <w:rPr>
          <w:rFonts w:ascii="Times New Roman" w:hAnsi="Times New Roman"/>
          <w:sz w:val="24"/>
          <w:szCs w:val="24"/>
          <w:lang w:eastAsia="ru-RU"/>
        </w:rPr>
        <w:t>ами</w:t>
      </w:r>
      <w:r w:rsidR="000C2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</w:rPr>
        <w:t xml:space="preserve"> </w:t>
      </w:r>
      <w:r w:rsidR="0098548D" w:rsidRPr="00365FC1">
        <w:rPr>
          <w:rFonts w:ascii="Times New Roman" w:hAnsi="Times New Roman"/>
          <w:b/>
          <w:lang w:eastAsia="ru-RU"/>
        </w:rPr>
        <w:t>31:21:0504001, 31:21:0504008, 31:21:0811002, 31:21:0507008, 31:21:0507012, 31:21:1001010, 31:21:1003005, 31:21:1001007, 31:21:0304002, 31:21:0303007, 31:21:0304001, 31:21:0303006, 31:21:0507011, 31:21:0507007, 31:21:0507001, 31:21:0507006, 31:21:0901020, 31:21:0901019, 31:21:0901009, 31:21:0901023, 31:21:0901026, 31:21:0901015, 31:21:0902007, 31:21:0902005, 31:21:0902011, 31:21:0901022, 31:21:0902001, 31:21:0902002, 31:21:0902006, 31:21:0902009, 31:21:0902008, 31:21:1001011, 31:21:1001006, 31:21:1001004, 31:21:0209001, 31:21:0209002, 31:21:0405022, 31:21:1704011, 31:21:1704010, 31:21:1704018, 31:21:1704009, 31:21:1704021, 31:21:1704029, 31:21:1704028, 31:21:1704007, 31:21:1704008, 31:21:1704016, 31:21:1707010, 31:21:1707009, 31:21:1707001, 31:21:1707006, 31:21:1707004, 31:21:1703004, 31:21:1701016, 31:21:1707011, 31:21:1701012, 31:21:1701014, 31:21:1704019, 31:21:0806006, 31:21:1204012, 31:21:1204011, 31:21:1202011, 31:21:1206002, 31:21:1206003, 31:21:1206005, 31:21:1205014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31:21:1202015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31:21:0902017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31:21:0902012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31:21:0901027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31:21:0902010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31:21:0903002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31:21:0901013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31:21:1003006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31:21:0101014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31:21:0108001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31:21:0108003</w:t>
      </w:r>
      <w:r w:rsidR="0098548D">
        <w:rPr>
          <w:rFonts w:ascii="Times New Roman" w:hAnsi="Times New Roman"/>
          <w:b/>
          <w:lang w:eastAsia="ru-RU"/>
        </w:rPr>
        <w:t xml:space="preserve">, </w:t>
      </w:r>
      <w:r w:rsidR="0098548D" w:rsidRPr="0098548D">
        <w:rPr>
          <w:rFonts w:ascii="Times New Roman" w:hAnsi="Times New Roman"/>
          <w:b/>
          <w:lang w:eastAsia="ru-RU"/>
        </w:rPr>
        <w:t>31:21:0302008</w:t>
      </w:r>
      <w:r w:rsidR="00FF49A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15CCA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соответствии с муниципальным контрактом на выполнение комплексных кадастровых работ на территории </w:t>
      </w:r>
      <w:proofErr w:type="spellStart"/>
      <w:r w:rsidR="003A2815">
        <w:rPr>
          <w:rFonts w:ascii="Times New Roman" w:hAnsi="Times New Roman"/>
          <w:sz w:val="24"/>
          <w:szCs w:val="24"/>
          <w:lang w:eastAsia="ru-RU"/>
        </w:rPr>
        <w:t>Красогвардейского</w:t>
      </w:r>
      <w:proofErr w:type="spellEnd"/>
      <w:r w:rsidR="003E63A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F5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F49AD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февраля 2024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г. </w:t>
      </w:r>
      <w:r w:rsidR="007B45B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3A2815" w:rsidRPr="003A2815">
        <w:rPr>
          <w:rFonts w:ascii="Times New Roman" w:hAnsi="Times New Roman"/>
          <w:b/>
          <w:sz w:val="24"/>
          <w:szCs w:val="24"/>
          <w:lang w:eastAsia="ru-RU"/>
        </w:rPr>
        <w:t>08265000009240001060001</w:t>
      </w:r>
      <w:r w:rsidRPr="00E42BE8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аключенным со стороны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="003A2815" w:rsidRPr="003A2815">
        <w:rPr>
          <w:rFonts w:ascii="Times New Roman" w:hAnsi="Times New Roman"/>
          <w:b/>
          <w:sz w:val="24"/>
          <w:szCs w:val="24"/>
          <w:lang w:eastAsia="ru-RU"/>
        </w:rPr>
        <w:t>Муниципальный район «Красногвардейский район» Белгородской области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>;</w:t>
      </w:r>
      <w:r w:rsidR="00FF49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="003A2815" w:rsidRPr="00D16891">
        <w:rPr>
          <w:rFonts w:ascii="Times New Roman" w:hAnsi="Times New Roman"/>
          <w:sz w:val="24"/>
          <w:szCs w:val="24"/>
        </w:rPr>
        <w:t>309920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A2815" w:rsidRPr="00D16891">
        <w:rPr>
          <w:rFonts w:ascii="Times New Roman" w:hAnsi="Times New Roman"/>
          <w:sz w:val="24"/>
          <w:szCs w:val="24"/>
        </w:rPr>
        <w:t>Белгородская область, Красногвардейский район, г. Бирюч, пл. Соборная, 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FF49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oizoakr</w:t>
        </w:r>
        <w:r w:rsidR="003A2815" w:rsidRPr="003A2815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3A2815" w:rsidRPr="003A2815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3A28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номер контактного телефона</w:t>
      </w:r>
      <w:r w:rsidR="00286C69">
        <w:rPr>
          <w:rFonts w:ascii="Times New Roman" w:hAnsi="Times New Roman"/>
          <w:sz w:val="24"/>
          <w:szCs w:val="24"/>
          <w:lang w:eastAsia="ru-RU"/>
        </w:rPr>
        <w:t>:</w:t>
      </w:r>
      <w:r w:rsidR="00286C69" w:rsidRPr="00286C69">
        <w:rPr>
          <w:rFonts w:ascii="Times New Roman" w:hAnsi="Times New Roman"/>
          <w:sz w:val="24"/>
          <w:szCs w:val="24"/>
          <w:lang w:eastAsia="ru-RU"/>
        </w:rPr>
        <w:t xml:space="preserve"> 8 (47247) 3-33-77</w:t>
      </w:r>
      <w:r w:rsidRPr="00A14FC6">
        <w:rPr>
          <w:rFonts w:ascii="Times New Roman" w:hAnsi="Times New Roman"/>
          <w:sz w:val="24"/>
          <w:szCs w:val="24"/>
        </w:rPr>
        <w:t>;</w:t>
      </w:r>
      <w:r w:rsidR="005D1530" w:rsidRPr="00A14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C69">
        <w:rPr>
          <w:rFonts w:ascii="Times New Roman" w:hAnsi="Times New Roman"/>
          <w:sz w:val="24"/>
          <w:szCs w:val="24"/>
          <w:lang w:eastAsia="ru-RU"/>
        </w:rPr>
        <w:t>3-28-43</w:t>
      </w:r>
    </w:p>
    <w:p w14:paraId="2DCF8249" w14:textId="77777777" w:rsidR="00835380" w:rsidRDefault="005208B5" w:rsidP="00286C69">
      <w:pPr>
        <w:spacing w:after="0" w:line="240" w:lineRule="auto"/>
        <w:jc w:val="both"/>
      </w:pPr>
      <w:r w:rsidRPr="00A14FC6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  <w:r w:rsidRPr="00A14FC6">
        <w:t xml:space="preserve"> </w:t>
      </w:r>
    </w:p>
    <w:p w14:paraId="0CC60842" w14:textId="77777777" w:rsidR="00835380" w:rsidRPr="00835380" w:rsidRDefault="00835380" w:rsidP="0083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«Белгородское землеустроительное проектно-изыскательское предприятие» (ООО «Белгородземпроект»)</w:t>
      </w:r>
    </w:p>
    <w:p w14:paraId="2437885F" w14:textId="77777777" w:rsid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Кадастровый инженер:    </w:t>
      </w:r>
      <w:r w:rsidRPr="00835380">
        <w:rPr>
          <w:rFonts w:ascii="Times New Roman" w:hAnsi="Times New Roman"/>
          <w:b/>
          <w:sz w:val="24"/>
          <w:szCs w:val="24"/>
          <w:u w:val="single"/>
        </w:rPr>
        <w:t>Зверев Александр Иванович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  <w:r w:rsidRPr="00835380">
        <w:rPr>
          <w:rFonts w:ascii="Times New Roman" w:hAnsi="Times New Roman"/>
          <w:b/>
          <w:sz w:val="24"/>
          <w:szCs w:val="24"/>
        </w:rPr>
        <w:t xml:space="preserve">   </w:t>
      </w:r>
    </w:p>
    <w:p w14:paraId="0177676D" w14:textId="77777777"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Ассоциация  СРО «ОПКД»</w:t>
      </w:r>
      <w:r w:rsidRPr="00835380">
        <w:rPr>
          <w:rFonts w:ascii="Times New Roman" w:hAnsi="Times New Roman"/>
          <w:sz w:val="24"/>
          <w:szCs w:val="24"/>
        </w:rPr>
        <w:t>;</w:t>
      </w:r>
    </w:p>
    <w:p w14:paraId="5CC77BF0" w14:textId="77777777" w:rsidR="00835380" w:rsidRPr="00835380" w:rsidRDefault="00835380" w:rsidP="00835380">
      <w:pPr>
        <w:pBdr>
          <w:top w:val="single" w:sz="4" w:space="1" w:color="auto"/>
        </w:pBdr>
        <w:spacing w:after="0"/>
        <w:ind w:left="3345" w:right="113"/>
        <w:rPr>
          <w:rFonts w:ascii="Times New Roman" w:hAnsi="Times New Roman"/>
          <w:sz w:val="2"/>
          <w:szCs w:val="2"/>
        </w:rPr>
      </w:pPr>
    </w:p>
    <w:p w14:paraId="6BEAA0FE" w14:textId="77777777" w:rsidR="00835380" w:rsidRPr="00835380" w:rsidRDefault="00835380" w:rsidP="00FF49AD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>уникальный регистрационный номер члена саморегулируемой организации</w:t>
      </w:r>
      <w:r w:rsidRPr="00835380">
        <w:rPr>
          <w:rFonts w:ascii="Times New Roman" w:hAnsi="Times New Roman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            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159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14:paraId="232F30C7" w14:textId="77777777" w:rsidR="00835380" w:rsidRPr="00835380" w:rsidRDefault="00835380" w:rsidP="00835380">
      <w:pPr>
        <w:pBdr>
          <w:top w:val="single" w:sz="4" w:space="1" w:color="auto"/>
        </w:pBdr>
        <w:spacing w:after="0"/>
        <w:ind w:left="1287" w:right="113"/>
        <w:rPr>
          <w:rFonts w:ascii="Times New Roman" w:hAnsi="Times New Roman"/>
          <w:sz w:val="2"/>
          <w:szCs w:val="2"/>
        </w:rPr>
      </w:pPr>
    </w:p>
    <w:p w14:paraId="646F098C" w14:textId="77777777"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18.01.2012г.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14:paraId="12CE3619" w14:textId="77777777" w:rsidR="00835380" w:rsidRPr="00835380" w:rsidRDefault="00835380" w:rsidP="00835380">
      <w:pPr>
        <w:pBdr>
          <w:top w:val="single" w:sz="4" w:space="1" w:color="auto"/>
        </w:pBdr>
        <w:spacing w:after="0"/>
        <w:ind w:left="2637" w:right="113"/>
        <w:rPr>
          <w:rFonts w:ascii="Times New Roman" w:hAnsi="Times New Roman"/>
          <w:sz w:val="2"/>
          <w:szCs w:val="2"/>
        </w:rPr>
      </w:pPr>
    </w:p>
    <w:p w14:paraId="0BFE28B0" w14:textId="77777777"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почтовый адрес:         </w:t>
      </w:r>
      <w:smartTag w:uri="urn:schemas-microsoft-com:office:smarttags" w:element="metricconverter">
        <w:smartTagPr>
          <w:attr w:name="ProductID" w:val="308015, г"/>
        </w:smartTagPr>
        <w:r w:rsidRPr="00835380">
          <w:rPr>
            <w:rFonts w:ascii="Times New Roman" w:hAnsi="Times New Roman"/>
            <w:b/>
            <w:sz w:val="24"/>
            <w:szCs w:val="24"/>
          </w:rPr>
          <w:t>308015, г</w:t>
        </w:r>
      </w:smartTag>
      <w:r w:rsidRPr="00835380">
        <w:rPr>
          <w:rFonts w:ascii="Times New Roman" w:hAnsi="Times New Roman"/>
          <w:b/>
          <w:sz w:val="24"/>
          <w:szCs w:val="24"/>
        </w:rPr>
        <w:t>. Белгород, пр. Славы, д. 110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14:paraId="306BA5FB" w14:textId="77777777" w:rsidR="00835380" w:rsidRPr="00835380" w:rsidRDefault="00835380" w:rsidP="00835380">
      <w:pPr>
        <w:pBdr>
          <w:top w:val="single" w:sz="4" w:space="1" w:color="auto"/>
        </w:pBdr>
        <w:spacing w:after="0"/>
        <w:ind w:left="1786" w:right="113"/>
        <w:rPr>
          <w:rFonts w:ascii="Times New Roman" w:hAnsi="Times New Roman"/>
          <w:sz w:val="2"/>
          <w:szCs w:val="2"/>
        </w:rPr>
      </w:pPr>
    </w:p>
    <w:p w14:paraId="2CCB50F2" w14:textId="77777777"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почты:                                                 </w:t>
      </w:r>
      <w:hyperlink r:id="rId6" w:history="1">
        <w:r w:rsidRPr="00835380">
          <w:rPr>
            <w:rStyle w:val="a5"/>
            <w:rFonts w:ascii="Times New Roman" w:hAnsi="Times New Roman"/>
            <w:b/>
            <w:sz w:val="24"/>
            <w:szCs w:val="24"/>
          </w:rPr>
          <w:t>belgorodzem@mail.ru</w:t>
        </w:r>
      </w:hyperlink>
      <w:r w:rsidRPr="00835380">
        <w:rPr>
          <w:rFonts w:ascii="Times New Roman" w:hAnsi="Times New Roman"/>
          <w:sz w:val="24"/>
          <w:szCs w:val="24"/>
        </w:rPr>
        <w:tab/>
        <w:t>;</w:t>
      </w:r>
    </w:p>
    <w:p w14:paraId="0EED27B0" w14:textId="77777777" w:rsidR="00835380" w:rsidRPr="00835380" w:rsidRDefault="00835380" w:rsidP="00835380">
      <w:pPr>
        <w:pBdr>
          <w:top w:val="single" w:sz="4" w:space="1" w:color="auto"/>
        </w:pBdr>
        <w:spacing w:after="0"/>
        <w:ind w:left="2778" w:right="113"/>
        <w:rPr>
          <w:rFonts w:ascii="Times New Roman" w:hAnsi="Times New Roman"/>
          <w:sz w:val="2"/>
          <w:szCs w:val="2"/>
        </w:rPr>
      </w:pPr>
    </w:p>
    <w:p w14:paraId="3B184143" w14:textId="77777777" w:rsid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номер контактного телефона: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8 (4722) 32-30-04</w:t>
      </w:r>
    </w:p>
    <w:p w14:paraId="2C8C7544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инженер:     </w:t>
      </w:r>
      <w:r w:rsidRPr="00286C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Ревенко Таисия Геннадиевна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237B87F3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51B2B60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Ассоциация  СРО «ОПКД»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0E5BE143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5DD8394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                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31855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4E0DC677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183AD42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10.06.2016 г.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339A7147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6F88264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        </w:t>
      </w:r>
      <w:smartTag w:uri="urn:schemas-microsoft-com:office:smarttags" w:element="metricconverter">
        <w:smartTagPr>
          <w:attr w:name="ProductID" w:val="308015, г"/>
        </w:smartTagPr>
        <w:r w:rsidRPr="00286C6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308015, г</w:t>
        </w:r>
      </w:smartTag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. Белгород, пр. Славы, д. 110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46AF1440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5A8BC35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                                                </w:t>
      </w:r>
      <w:hyperlink r:id="rId7" w:history="1">
        <w:r w:rsidRPr="00286C69">
          <w:rPr>
            <w:rFonts w:ascii="Times New Roman" w:eastAsia="Times New Roman" w:hAnsi="Times New Roman"/>
            <w:b/>
            <w:color w:val="0000FF"/>
            <w:sz w:val="24"/>
            <w:u w:val="single"/>
            <w:lang w:eastAsia="ru-RU"/>
          </w:rPr>
          <w:t>belgorodzem@mail.ru</w:t>
        </w:r>
      </w:hyperlink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754918BD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047028C" w14:textId="77777777" w:rsid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8 (4722) 32-30-04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14:paraId="0F398051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инженер:     </w:t>
      </w:r>
      <w:r w:rsidRPr="00286C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Данилова Светлана Юрьевна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2BFC5388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A1D536A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Ассоциация  СРО «ОПКД»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2215B62B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5FA4CFD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                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39719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5E6856AE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3D24A12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10.03.2021 г.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15706DDB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53331D1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        </w:t>
      </w:r>
      <w:smartTag w:uri="urn:schemas-microsoft-com:office:smarttags" w:element="metricconverter">
        <w:smartTagPr>
          <w:attr w:name="ProductID" w:val="308015, г"/>
        </w:smartTagPr>
        <w:r w:rsidRPr="00286C6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308015, г</w:t>
        </w:r>
      </w:smartTag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. Белгород, пр. Славы, д. 110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680AEECC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677FA14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                                                </w:t>
      </w:r>
      <w:hyperlink r:id="rId8" w:history="1">
        <w:r w:rsidRPr="00286C69">
          <w:rPr>
            <w:rFonts w:ascii="Times New Roman" w:eastAsia="Times New Roman" w:hAnsi="Times New Roman"/>
            <w:b/>
            <w:color w:val="0000FF"/>
            <w:sz w:val="24"/>
            <w:u w:val="single"/>
            <w:lang w:eastAsia="ru-RU"/>
          </w:rPr>
          <w:t>belgorodzem@mail.ru</w:t>
        </w:r>
      </w:hyperlink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14:paraId="43C18F4E" w14:textId="77777777"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3A38C75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8 (4722) 32-30-04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14:paraId="64505EA3" w14:textId="77777777"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4B700C" w14:textId="77777777" w:rsidR="005208B5" w:rsidRPr="00A14FC6" w:rsidRDefault="005208B5" w:rsidP="00154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9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10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1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2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14:paraId="3B167E96" w14:textId="77777777"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</w:t>
      </w:r>
      <w:r w:rsidRPr="009376DD">
        <w:rPr>
          <w:rFonts w:ascii="Times New Roman" w:hAnsi="Times New Roman"/>
          <w:sz w:val="24"/>
          <w:szCs w:val="24"/>
          <w:lang w:eastAsia="ru-RU"/>
        </w:rPr>
        <w:lastRenderedPageBreak/>
        <w:t>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 w:rsidRPr="00384F33">
        <w:rPr>
          <w:rFonts w:ascii="Times New Roman" w:hAnsi="Times New Roman"/>
          <w:sz w:val="24"/>
          <w:szCs w:val="24"/>
          <w:lang w:eastAsia="ru-RU"/>
        </w:rPr>
        <w:t>ения границ земельных участков.</w:t>
      </w:r>
    </w:p>
    <w:p w14:paraId="69030EA4" w14:textId="77777777"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</w:t>
      </w:r>
      <w:r w:rsidRPr="00384F33">
        <w:rPr>
          <w:rFonts w:ascii="Times New Roman" w:hAnsi="Times New Roman"/>
          <w:sz w:val="24"/>
          <w:szCs w:val="24"/>
          <w:lang w:eastAsia="ru-RU"/>
        </w:rPr>
        <w:t xml:space="preserve"> установленное графиком время.</w:t>
      </w:r>
    </w:p>
    <w:p w14:paraId="355594BA" w14:textId="77777777" w:rsidR="00704EFF" w:rsidRPr="009376DD" w:rsidRDefault="00704EFF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3773AC" w14:textId="77777777"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5. График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704"/>
      </w:tblGrid>
      <w:tr w:rsidR="00704EFF" w:rsidRPr="00C76F47" w14:paraId="5C0C7265" w14:textId="77777777" w:rsidTr="003A2815">
        <w:tc>
          <w:tcPr>
            <w:tcW w:w="567" w:type="dxa"/>
            <w:vAlign w:val="center"/>
          </w:tcPr>
          <w:p w14:paraId="7D5D47A0" w14:textId="77777777"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№</w:t>
            </w:r>
            <w:r w:rsidRPr="00704EFF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4704" w:type="dxa"/>
            <w:vAlign w:val="center"/>
          </w:tcPr>
          <w:p w14:paraId="7E91C387" w14:textId="77777777"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Место выполнения </w:t>
            </w:r>
            <w:r w:rsidRPr="00704EFF">
              <w:rPr>
                <w:rFonts w:ascii="Times New Roman" w:hAnsi="Times New Roman"/>
                <w:b/>
              </w:rPr>
              <w:br/>
              <w:t>комплексных кадастровых работ</w:t>
            </w:r>
          </w:p>
        </w:tc>
        <w:tc>
          <w:tcPr>
            <w:tcW w:w="4704" w:type="dxa"/>
            <w:vAlign w:val="center"/>
          </w:tcPr>
          <w:p w14:paraId="3906FC5E" w14:textId="77777777"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Время выполнения </w:t>
            </w:r>
            <w:r w:rsidRPr="00704EFF">
              <w:rPr>
                <w:rFonts w:ascii="Times New Roman" w:hAnsi="Times New Roman"/>
                <w:b/>
              </w:rPr>
              <w:br/>
              <w:t>комплексных кадастровых работ</w:t>
            </w:r>
          </w:p>
        </w:tc>
      </w:tr>
      <w:tr w:rsidR="00704EFF" w:rsidRPr="00C76F47" w14:paraId="727AE8B6" w14:textId="77777777" w:rsidTr="003A2815">
        <w:trPr>
          <w:trHeight w:val="480"/>
        </w:trPr>
        <w:tc>
          <w:tcPr>
            <w:tcW w:w="567" w:type="dxa"/>
            <w:vAlign w:val="center"/>
          </w:tcPr>
          <w:p w14:paraId="648D7B22" w14:textId="77777777" w:rsidR="00704EFF" w:rsidRPr="00C76F47" w:rsidRDefault="00704EFF" w:rsidP="003A2815">
            <w:pPr>
              <w:jc w:val="center"/>
            </w:pPr>
          </w:p>
        </w:tc>
        <w:tc>
          <w:tcPr>
            <w:tcW w:w="4704" w:type="dxa"/>
          </w:tcPr>
          <w:p w14:paraId="22B9BD84" w14:textId="77777777" w:rsidR="00286C69" w:rsidRPr="00C72865" w:rsidRDefault="00286C69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Казацкое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31:21:0504001, 31:21:0504008</w:t>
            </w:r>
          </w:p>
          <w:p w14:paraId="4AA83596" w14:textId="77777777" w:rsidR="00286C69" w:rsidRPr="00C72865" w:rsidRDefault="00286C69" w:rsidP="00252E5F">
            <w:pPr>
              <w:jc w:val="both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Малобыково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31:21:0507008, 31:21:0507012, 31:21:0507011, 31:21:0507007, 31:21:0507001, 31:21:0507006</w:t>
            </w:r>
          </w:p>
          <w:p w14:paraId="321CA405" w14:textId="77777777" w:rsidR="00286C69" w:rsidRPr="00C72865" w:rsidRDefault="00617ECD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 Веселое в границах кадастров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31:21:0811002</w:t>
            </w:r>
          </w:p>
          <w:p w14:paraId="0FCD1635" w14:textId="77777777" w:rsidR="00617ECD" w:rsidRPr="00C72865" w:rsidRDefault="00617ECD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Малиново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="00A97CE3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в границах 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кадастров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="00A97CE3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="00A97CE3"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31:21:0806006</w:t>
            </w:r>
          </w:p>
          <w:p w14:paraId="49D9A02F" w14:textId="77777777" w:rsidR="00444F7F" w:rsidRPr="00C72865" w:rsidRDefault="00444F7F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</w:t>
            </w:r>
            <w:r w:rsidRPr="00C728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Хуторцы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 в</w:t>
            </w:r>
            <w:proofErr w:type="gram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границах кадастровых кварталов:</w:t>
            </w:r>
            <w:r w:rsidRPr="00C72865">
              <w:rPr>
                <w:sz w:val="20"/>
                <w:szCs w:val="20"/>
              </w:rPr>
              <w:t xml:space="preserve">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31:21:1001010, 31:21:1001007, 31:21:1001011, 31:21:1001006, 31:21:1001004</w:t>
            </w:r>
          </w:p>
          <w:p w14:paraId="3CE2F601" w14:textId="77777777" w:rsidR="006122FE" w:rsidRPr="00C72865" w:rsidRDefault="006122FE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</w:t>
            </w:r>
            <w:r w:rsidRPr="00C72865">
              <w:rPr>
                <w:sz w:val="20"/>
                <w:szCs w:val="20"/>
              </w:rPr>
              <w:t xml:space="preserve">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Ендовицкий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31:21:1003005, 31:21:1003006</w:t>
            </w:r>
          </w:p>
          <w:p w14:paraId="6A04506A" w14:textId="77777777" w:rsidR="000721C3" w:rsidRPr="00C72865" w:rsidRDefault="000721C3" w:rsidP="00252E5F">
            <w:pPr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Засосна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31:21:0901020, 31:21:0901019, 31:21:0901009, 31:21:0901023, 31:21:0901026, 31:21:0901015, 31:21:0902007, 31:21:0902005, 31:21:0902011, 31:21:0901022, 31:21:0902001, 31:21:0902002, 31:21:0902006, 31:21:0902009, 31:21:0902008, 31:21:0902017, 31:21:0902012, 31:21:0901027, 31:21:0902010, 31:21:0903002, 31:21:0901013</w:t>
            </w:r>
          </w:p>
          <w:p w14:paraId="428DDA5C" w14:textId="77777777" w:rsidR="00704EFF" w:rsidRPr="00C72865" w:rsidRDefault="00252E5F" w:rsidP="00252E5F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Репенка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31:21:0304002, 31:21:0303007, 31:21:0304001, 31:21:0303006</w:t>
            </w:r>
          </w:p>
          <w:p w14:paraId="56FECBD2" w14:textId="77777777" w:rsidR="00FB2348" w:rsidRPr="00C72865" w:rsidRDefault="00FB2348" w:rsidP="00252E5F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Прилепы в границах 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кадастров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31:21:0302008</w:t>
            </w:r>
          </w:p>
          <w:p w14:paraId="07DE0D4F" w14:textId="77777777" w:rsidR="00750BD5" w:rsidRPr="00C72865" w:rsidRDefault="00750BD5" w:rsidP="00750BD5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 Сорокино в границах кадастровых кварталов:</w:t>
            </w:r>
            <w:r w:rsidRPr="00C72865">
              <w:rPr>
                <w:sz w:val="20"/>
                <w:szCs w:val="20"/>
              </w:rPr>
              <w:t xml:space="preserve">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31:21:0209001,31:21:0209002</w:t>
            </w:r>
          </w:p>
          <w:p w14:paraId="6CB15741" w14:textId="77777777" w:rsidR="00B95549" w:rsidRPr="00C72865" w:rsidRDefault="00B95549" w:rsidP="00750BD5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Верхососна в границах 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кадастров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31:21:0405022</w:t>
            </w:r>
          </w:p>
          <w:p w14:paraId="6A6D445C" w14:textId="77777777" w:rsidR="00B95549" w:rsidRPr="00C72865" w:rsidRDefault="00B95549" w:rsidP="00B95549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 Никитовка в границах кадастровых кварталов:</w:t>
            </w:r>
            <w:r w:rsidRPr="00C72865">
              <w:rPr>
                <w:sz w:val="20"/>
                <w:szCs w:val="20"/>
              </w:rPr>
              <w:t xml:space="preserve">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31:21:1704011, 31:21:1704010, 31:21:1704018, 31:21:1704009, 31:21:1704021, 31:21:1704029, 31:21:1704028, 31:21:1704007, 31:21:1704008, 31:21:1704016, 31:21:1707010, 31:21:1707009, 31:21:1707001, 31:21:1707006, 31:21:1707004, 31:21:1703004, 31:21:1701016, 31:21:1707011, 31:21:1701012, 31:21:1701014, 31:21:1704019</w:t>
            </w:r>
          </w:p>
          <w:p w14:paraId="7CE45F0D" w14:textId="77777777" w:rsidR="00E75BEB" w:rsidRPr="00C72865" w:rsidRDefault="00E75BEB" w:rsidP="00E75BEB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 Валуй в границах кадастровых кварталов:</w:t>
            </w:r>
            <w:r w:rsidRPr="00C72865">
              <w:rPr>
                <w:sz w:val="20"/>
                <w:szCs w:val="20"/>
              </w:rPr>
              <w:t xml:space="preserve">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31:21:1204012, 31:21:1204011</w:t>
            </w:r>
          </w:p>
          <w:p w14:paraId="601F698F" w14:textId="77777777" w:rsidR="00B95549" w:rsidRPr="00C72865" w:rsidRDefault="009668AB" w:rsidP="00750BD5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</w:t>
            </w:r>
            <w:r w:rsidRPr="00C72865">
              <w:rPr>
                <w:sz w:val="20"/>
                <w:szCs w:val="20"/>
              </w:rPr>
              <w:t xml:space="preserve">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Коломыцев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кадастров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="00C72865"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 w:rsid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31:21:1202011</w:t>
            </w:r>
          </w:p>
          <w:p w14:paraId="30218C42" w14:textId="77777777" w:rsidR="009668AB" w:rsidRPr="00C72865" w:rsidRDefault="009668AB" w:rsidP="002669DF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п. Бирюч в границах кадастровых кварталов:</w:t>
            </w:r>
            <w:r w:rsidR="002669DF" w:rsidRPr="00C72865">
              <w:rPr>
                <w:sz w:val="20"/>
                <w:szCs w:val="20"/>
              </w:rPr>
              <w:t xml:space="preserve"> </w:t>
            </w:r>
            <w:r w:rsidR="002669DF"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31:21:1206002, 31:21:1206003, 31:21:1206005, 31:21:1205014, 31:21:1202015</w:t>
            </w:r>
          </w:p>
          <w:p w14:paraId="120E9CBE" w14:textId="77777777" w:rsidR="00C72865" w:rsidRPr="00C72865" w:rsidRDefault="00C72865" w:rsidP="002669DF">
            <w:pPr>
              <w:keepLines/>
              <w:jc w:val="both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Красногвардейский район с. Уточка в границах кадастров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ого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31:21:0101014</w:t>
            </w: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59FD38E" w14:textId="77777777" w:rsidR="00C72865" w:rsidRPr="00C72865" w:rsidRDefault="00C72865" w:rsidP="00C72865">
            <w:pPr>
              <w:keepLines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Белгородская обл., Красногвардейский район с. </w:t>
            </w:r>
            <w:proofErr w:type="spell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Плюхино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кадастровых кварталов: </w:t>
            </w:r>
            <w:r w:rsidRPr="00C7286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31:21:0108001, 31:21:0108003</w:t>
            </w:r>
          </w:p>
          <w:p w14:paraId="6F83C0B4" w14:textId="77777777" w:rsidR="00252E5F" w:rsidRPr="00704EFF" w:rsidRDefault="00252E5F" w:rsidP="003A2815">
            <w:pPr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vAlign w:val="center"/>
          </w:tcPr>
          <w:p w14:paraId="2C84BC97" w14:textId="77777777" w:rsidR="00704EFF" w:rsidRPr="00704EFF" w:rsidRDefault="00704EFF" w:rsidP="003A28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этап работ</w:t>
            </w:r>
            <w:r w:rsidRPr="00704EF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«Разработка и формирование проекта карты-плана территории»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>:                  с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65FC1">
              <w:rPr>
                <w:rFonts w:ascii="Times New Roman" w:hAnsi="Times New Roman"/>
                <w:bCs/>
                <w:sz w:val="24"/>
                <w:szCs w:val="24"/>
              </w:rPr>
              <w:t xml:space="preserve"> февраля 2024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 года до 22 мая 2024 года.</w:t>
            </w:r>
          </w:p>
          <w:p w14:paraId="7B43C8CA" w14:textId="77777777" w:rsidR="00704EFF" w:rsidRPr="00704EFF" w:rsidRDefault="00704EFF" w:rsidP="00704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2 этап  работ </w:t>
            </w:r>
            <w:r w:rsidRPr="00704EFF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>:                                          с 22 мая 2024 года до 1 сентября 2024 года</w:t>
            </w:r>
          </w:p>
        </w:tc>
      </w:tr>
    </w:tbl>
    <w:p w14:paraId="703E8DB8" w14:textId="77777777" w:rsidR="00DE5A9E" w:rsidRDefault="00DE5A9E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E5A9E" w:rsidSect="002E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CD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1B5E4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0611664">
    <w:abstractNumId w:val="0"/>
  </w:num>
  <w:num w:numId="2" w16cid:durableId="3671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DD"/>
    <w:rsid w:val="000048D0"/>
    <w:rsid w:val="00010F9F"/>
    <w:rsid w:val="0001558A"/>
    <w:rsid w:val="00015CCA"/>
    <w:rsid w:val="00025870"/>
    <w:rsid w:val="00042A1A"/>
    <w:rsid w:val="000721C3"/>
    <w:rsid w:val="00076ABE"/>
    <w:rsid w:val="000C23E8"/>
    <w:rsid w:val="000E4131"/>
    <w:rsid w:val="000F5B5B"/>
    <w:rsid w:val="00101B7D"/>
    <w:rsid w:val="0010537C"/>
    <w:rsid w:val="001540EE"/>
    <w:rsid w:val="00171F68"/>
    <w:rsid w:val="00172C51"/>
    <w:rsid w:val="00181BEC"/>
    <w:rsid w:val="00186D12"/>
    <w:rsid w:val="001C522C"/>
    <w:rsid w:val="00252E5F"/>
    <w:rsid w:val="00253E47"/>
    <w:rsid w:val="002644FB"/>
    <w:rsid w:val="002669DF"/>
    <w:rsid w:val="00276DE5"/>
    <w:rsid w:val="00280776"/>
    <w:rsid w:val="0028620D"/>
    <w:rsid w:val="00286C69"/>
    <w:rsid w:val="00295C5A"/>
    <w:rsid w:val="002E5907"/>
    <w:rsid w:val="002E76E4"/>
    <w:rsid w:val="00341B7C"/>
    <w:rsid w:val="00353CA2"/>
    <w:rsid w:val="00354CF4"/>
    <w:rsid w:val="00365FC1"/>
    <w:rsid w:val="00366163"/>
    <w:rsid w:val="00373888"/>
    <w:rsid w:val="00381E3B"/>
    <w:rsid w:val="00384F33"/>
    <w:rsid w:val="00387DD7"/>
    <w:rsid w:val="00394890"/>
    <w:rsid w:val="003A2815"/>
    <w:rsid w:val="003E63A9"/>
    <w:rsid w:val="003E7804"/>
    <w:rsid w:val="003F65FF"/>
    <w:rsid w:val="0042056C"/>
    <w:rsid w:val="0043529F"/>
    <w:rsid w:val="00444F7F"/>
    <w:rsid w:val="00460976"/>
    <w:rsid w:val="00487DBB"/>
    <w:rsid w:val="00493522"/>
    <w:rsid w:val="004B2955"/>
    <w:rsid w:val="004C7776"/>
    <w:rsid w:val="005208B5"/>
    <w:rsid w:val="00570B8A"/>
    <w:rsid w:val="005D1530"/>
    <w:rsid w:val="006122FE"/>
    <w:rsid w:val="00617ECD"/>
    <w:rsid w:val="00654C98"/>
    <w:rsid w:val="006A1D60"/>
    <w:rsid w:val="006A311E"/>
    <w:rsid w:val="006B557B"/>
    <w:rsid w:val="006D4CB5"/>
    <w:rsid w:val="006F2CA9"/>
    <w:rsid w:val="006F6AAF"/>
    <w:rsid w:val="00704EFF"/>
    <w:rsid w:val="007432D4"/>
    <w:rsid w:val="00750BD5"/>
    <w:rsid w:val="00757BD8"/>
    <w:rsid w:val="00762EEB"/>
    <w:rsid w:val="007A5E1C"/>
    <w:rsid w:val="007B0A31"/>
    <w:rsid w:val="007B45B0"/>
    <w:rsid w:val="007C1DA4"/>
    <w:rsid w:val="007E632F"/>
    <w:rsid w:val="007F4447"/>
    <w:rsid w:val="007F5278"/>
    <w:rsid w:val="00833245"/>
    <w:rsid w:val="00835380"/>
    <w:rsid w:val="008649CC"/>
    <w:rsid w:val="00885CAA"/>
    <w:rsid w:val="00885E71"/>
    <w:rsid w:val="00893DE0"/>
    <w:rsid w:val="008A1774"/>
    <w:rsid w:val="008C28AA"/>
    <w:rsid w:val="008E5DF2"/>
    <w:rsid w:val="009129CA"/>
    <w:rsid w:val="00926102"/>
    <w:rsid w:val="00930BC7"/>
    <w:rsid w:val="00934061"/>
    <w:rsid w:val="009376DD"/>
    <w:rsid w:val="00950E71"/>
    <w:rsid w:val="009578B5"/>
    <w:rsid w:val="009668AB"/>
    <w:rsid w:val="00972791"/>
    <w:rsid w:val="0098548D"/>
    <w:rsid w:val="009870A2"/>
    <w:rsid w:val="009C3F06"/>
    <w:rsid w:val="009D45FC"/>
    <w:rsid w:val="009E113B"/>
    <w:rsid w:val="009E6875"/>
    <w:rsid w:val="00A14FC6"/>
    <w:rsid w:val="00A26A94"/>
    <w:rsid w:val="00A5477C"/>
    <w:rsid w:val="00A96475"/>
    <w:rsid w:val="00A97CE3"/>
    <w:rsid w:val="00AC376B"/>
    <w:rsid w:val="00B11147"/>
    <w:rsid w:val="00B17FBC"/>
    <w:rsid w:val="00B41BB8"/>
    <w:rsid w:val="00B571DD"/>
    <w:rsid w:val="00B71DAE"/>
    <w:rsid w:val="00B95549"/>
    <w:rsid w:val="00BE647C"/>
    <w:rsid w:val="00C579B7"/>
    <w:rsid w:val="00C64DA7"/>
    <w:rsid w:val="00C72865"/>
    <w:rsid w:val="00C9254E"/>
    <w:rsid w:val="00C9760A"/>
    <w:rsid w:val="00CC0796"/>
    <w:rsid w:val="00CE2EB9"/>
    <w:rsid w:val="00CF6F07"/>
    <w:rsid w:val="00CF728D"/>
    <w:rsid w:val="00D0584A"/>
    <w:rsid w:val="00D23066"/>
    <w:rsid w:val="00D324D8"/>
    <w:rsid w:val="00D56E4A"/>
    <w:rsid w:val="00D77B59"/>
    <w:rsid w:val="00D82478"/>
    <w:rsid w:val="00D910F7"/>
    <w:rsid w:val="00DB5431"/>
    <w:rsid w:val="00DC0B73"/>
    <w:rsid w:val="00DE2119"/>
    <w:rsid w:val="00DE5A9E"/>
    <w:rsid w:val="00E00088"/>
    <w:rsid w:val="00E0123C"/>
    <w:rsid w:val="00E134D3"/>
    <w:rsid w:val="00E22D8A"/>
    <w:rsid w:val="00E230F2"/>
    <w:rsid w:val="00E42BE8"/>
    <w:rsid w:val="00E46E4D"/>
    <w:rsid w:val="00E7162C"/>
    <w:rsid w:val="00E75BEB"/>
    <w:rsid w:val="00E8033B"/>
    <w:rsid w:val="00E827F6"/>
    <w:rsid w:val="00EB547D"/>
    <w:rsid w:val="00EC42B2"/>
    <w:rsid w:val="00EF12B5"/>
    <w:rsid w:val="00F07076"/>
    <w:rsid w:val="00F17FCA"/>
    <w:rsid w:val="00F937C1"/>
    <w:rsid w:val="00FA5AD4"/>
    <w:rsid w:val="00FB2348"/>
    <w:rsid w:val="00FC73FB"/>
    <w:rsid w:val="00FC7E86"/>
    <w:rsid w:val="00FF427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26613"/>
  <w15:docId w15:val="{B197EC47-6427-478B-ACF2-0DF4757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4F33"/>
    <w:pPr>
      <w:ind w:left="720"/>
      <w:contextualSpacing/>
    </w:pPr>
  </w:style>
  <w:style w:type="character" w:styleId="a5">
    <w:name w:val="Hyperlink"/>
    <w:basedOn w:val="a0"/>
    <w:uiPriority w:val="99"/>
    <w:rsid w:val="00E803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orodze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gorodzem@mail.ru" TargetMode="External"/><Relationship Id="rId12" Type="http://schemas.openxmlformats.org/officeDocument/2006/relationships/hyperlink" Target="http://docs.cntd.ru/document/42028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gorodzem@mail.ru" TargetMode="External"/><Relationship Id="rId11" Type="http://schemas.openxmlformats.org/officeDocument/2006/relationships/hyperlink" Target="http://docs.cntd.ru/document/420287404" TargetMode="External"/><Relationship Id="rId5" Type="http://schemas.openxmlformats.org/officeDocument/2006/relationships/hyperlink" Target="mailto:oizoakr@yandex.ru" TargetMode="Externa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2024-03-06T11:22:00Z</cp:lastPrinted>
  <dcterms:created xsi:type="dcterms:W3CDTF">2024-03-19T07:18:00Z</dcterms:created>
  <dcterms:modified xsi:type="dcterms:W3CDTF">2024-03-19T07:18:00Z</dcterms:modified>
</cp:coreProperties>
</file>