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30BD" w14:textId="77777777" w:rsidR="007D4491" w:rsidRDefault="00AC0C60">
      <w:pPr>
        <w:spacing w:before="80"/>
        <w:ind w:right="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КРАСНОГВАРДЕЙСКИЙ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РАЙОН</w:t>
      </w:r>
    </w:p>
    <w:p w14:paraId="10A998D5" w14:textId="77777777" w:rsidR="007D4491" w:rsidRDefault="00AC0C60">
      <w:pPr>
        <w:spacing w:before="229" w:line="413" w:lineRule="exact"/>
        <w:ind w:left="8" w:right="8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w w:val="80"/>
          <w:sz w:val="36"/>
        </w:rPr>
        <w:t>ЗЕМСКОЕ</w:t>
      </w:r>
      <w:r>
        <w:rPr>
          <w:rFonts w:ascii="Arial" w:hAnsi="Arial"/>
          <w:b/>
          <w:spacing w:val="5"/>
          <w:sz w:val="36"/>
        </w:rPr>
        <w:t xml:space="preserve"> </w:t>
      </w:r>
      <w:r>
        <w:rPr>
          <w:rFonts w:ascii="Arial" w:hAnsi="Arial"/>
          <w:b/>
          <w:spacing w:val="-2"/>
          <w:w w:val="90"/>
          <w:sz w:val="36"/>
        </w:rPr>
        <w:t>СОБРАНИЕ</w:t>
      </w:r>
    </w:p>
    <w:p w14:paraId="5558D282" w14:textId="69006D6F" w:rsidR="007D4491" w:rsidRDefault="00AC0C60">
      <w:pPr>
        <w:spacing w:line="413" w:lineRule="exact"/>
        <w:ind w:right="4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w w:val="80"/>
          <w:sz w:val="36"/>
        </w:rPr>
        <w:t>ВЕРХОСОСЕНСКОГО СЕЛЬСКОГО</w:t>
      </w:r>
      <w:r>
        <w:rPr>
          <w:rFonts w:ascii="Arial" w:hAnsi="Arial"/>
          <w:b/>
          <w:spacing w:val="24"/>
          <w:sz w:val="36"/>
        </w:rPr>
        <w:t xml:space="preserve"> </w:t>
      </w:r>
      <w:r>
        <w:rPr>
          <w:rFonts w:ascii="Arial" w:hAnsi="Arial"/>
          <w:b/>
          <w:spacing w:val="-2"/>
          <w:w w:val="80"/>
          <w:sz w:val="36"/>
        </w:rPr>
        <w:t>ПОСЕЛЕНИЯ</w:t>
      </w:r>
    </w:p>
    <w:p w14:paraId="4B90A8BB" w14:textId="77777777" w:rsidR="007D4491" w:rsidRDefault="00AC0C60">
      <w:pPr>
        <w:ind w:left="1" w:right="4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w w:val="80"/>
          <w:sz w:val="36"/>
        </w:rPr>
        <w:t xml:space="preserve">МУНИЦИПАЛЬНОГО РАЙОНА «КРАСНОГВАРДЕЙСКИЙ РАЙОН» </w:t>
      </w:r>
      <w:r>
        <w:rPr>
          <w:rFonts w:ascii="Arial" w:hAnsi="Arial"/>
          <w:b/>
          <w:spacing w:val="-2"/>
          <w:w w:val="85"/>
          <w:sz w:val="36"/>
        </w:rPr>
        <w:t>БЕЛГОРОДСКОЙ ОБЛАСТИ</w:t>
      </w:r>
      <w:r>
        <w:rPr>
          <w:rFonts w:ascii="Arial" w:hAnsi="Arial"/>
          <w:b/>
          <w:spacing w:val="-3"/>
          <w:w w:val="85"/>
          <w:sz w:val="36"/>
        </w:rPr>
        <w:t xml:space="preserve"> </w:t>
      </w:r>
      <w:r>
        <w:rPr>
          <w:rFonts w:ascii="Arial" w:hAnsi="Arial"/>
          <w:b/>
          <w:spacing w:val="-2"/>
          <w:w w:val="85"/>
          <w:sz w:val="36"/>
        </w:rPr>
        <w:t>ПЯТОГО СОЗЫВА</w:t>
      </w:r>
    </w:p>
    <w:p w14:paraId="07A5F02B" w14:textId="77777777" w:rsidR="007D4491" w:rsidRDefault="00AC0C60">
      <w:pPr>
        <w:spacing w:line="205" w:lineRule="exact"/>
        <w:ind w:left="7" w:right="8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Третье</w:t>
      </w:r>
      <w:r>
        <w:rPr>
          <w:rFonts w:ascii="Arial" w:hAnsi="Arial"/>
          <w:b/>
          <w:spacing w:val="46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заседание</w:t>
      </w:r>
    </w:p>
    <w:p w14:paraId="03FB5A1F" w14:textId="77777777" w:rsidR="007D4491" w:rsidRDefault="00AC0C60">
      <w:pPr>
        <w:spacing w:before="190"/>
        <w:ind w:left="6" w:right="8"/>
        <w:jc w:val="center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spacing w:val="-2"/>
          <w:sz w:val="32"/>
        </w:rPr>
        <w:t>РЕШЕНИЕ</w:t>
      </w:r>
    </w:p>
    <w:p w14:paraId="5CBD0916" w14:textId="216BAB66" w:rsidR="007D4491" w:rsidRDefault="00AC0C60">
      <w:pPr>
        <w:spacing w:before="186"/>
        <w:ind w:left="7" w:right="8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pacing w:val="-2"/>
          <w:sz w:val="17"/>
        </w:rPr>
        <w:t>Верхососна</w:t>
      </w:r>
    </w:p>
    <w:p w14:paraId="5B12892D" w14:textId="77777777" w:rsidR="007D4491" w:rsidRDefault="007D4491">
      <w:pPr>
        <w:pStyle w:val="a3"/>
        <w:rPr>
          <w:rFonts w:ascii="Arial"/>
          <w:b/>
          <w:sz w:val="17"/>
        </w:rPr>
      </w:pPr>
    </w:p>
    <w:p w14:paraId="71256AAC" w14:textId="77777777" w:rsidR="007D4491" w:rsidRDefault="007D4491">
      <w:pPr>
        <w:pStyle w:val="a3"/>
        <w:spacing w:before="87"/>
        <w:rPr>
          <w:rFonts w:ascii="Arial"/>
          <w:b/>
          <w:sz w:val="17"/>
        </w:rPr>
      </w:pPr>
    </w:p>
    <w:p w14:paraId="437A34D5" w14:textId="6977A43D" w:rsidR="007D4491" w:rsidRDefault="00AC0C60">
      <w:pPr>
        <w:tabs>
          <w:tab w:val="left" w:pos="8333"/>
        </w:tabs>
        <w:ind w:left="102"/>
        <w:rPr>
          <w:b/>
          <w:sz w:val="28"/>
        </w:rPr>
      </w:pPr>
      <w:r>
        <w:rPr>
          <w:b/>
          <w:sz w:val="28"/>
        </w:rPr>
        <w:t>«02»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ноября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года</w:t>
      </w:r>
      <w:r>
        <w:rPr>
          <w:b/>
          <w:sz w:val="28"/>
        </w:rPr>
        <w:tab/>
        <w:t>№</w:t>
      </w:r>
      <w:r>
        <w:rPr>
          <w:b/>
          <w:spacing w:val="70"/>
          <w:sz w:val="28"/>
        </w:rPr>
        <w:t xml:space="preserve"> </w:t>
      </w:r>
      <w:r>
        <w:rPr>
          <w:b/>
          <w:spacing w:val="-5"/>
          <w:sz w:val="28"/>
        </w:rPr>
        <w:t>5</w:t>
      </w:r>
    </w:p>
    <w:p w14:paraId="42499C08" w14:textId="77777777" w:rsidR="007D4491" w:rsidRDefault="007D4491">
      <w:pPr>
        <w:pStyle w:val="a3"/>
        <w:rPr>
          <w:b/>
        </w:rPr>
      </w:pPr>
    </w:p>
    <w:p w14:paraId="1CF3B1C8" w14:textId="77777777" w:rsidR="007D4491" w:rsidRDefault="007D4491">
      <w:pPr>
        <w:pStyle w:val="a3"/>
        <w:spacing w:before="1"/>
        <w:rPr>
          <w:b/>
        </w:rPr>
      </w:pPr>
    </w:p>
    <w:p w14:paraId="4BF7F516" w14:textId="08133E19" w:rsidR="007D4491" w:rsidRDefault="00AC0C60">
      <w:pPr>
        <w:tabs>
          <w:tab w:val="left" w:pos="675"/>
          <w:tab w:val="left" w:pos="2648"/>
          <w:tab w:val="left" w:pos="3320"/>
        </w:tabs>
        <w:spacing w:before="1"/>
        <w:ind w:left="102" w:right="4747"/>
        <w:rPr>
          <w:b/>
          <w:sz w:val="28"/>
        </w:rPr>
      </w:pPr>
      <w:r>
        <w:rPr>
          <w:b/>
          <w:spacing w:val="-6"/>
          <w:sz w:val="28"/>
        </w:rPr>
        <w:t>Об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установлении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дн</w:t>
      </w:r>
      <w:r w:rsidR="00AE1353">
        <w:rPr>
          <w:b/>
          <w:spacing w:val="-4"/>
          <w:sz w:val="28"/>
        </w:rPr>
        <w:t>ей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празднования </w:t>
      </w:r>
    </w:p>
    <w:p w14:paraId="6541FA81" w14:textId="7262757C" w:rsidR="00AE1353" w:rsidRDefault="00AE1353">
      <w:pPr>
        <w:tabs>
          <w:tab w:val="left" w:pos="675"/>
          <w:tab w:val="left" w:pos="2648"/>
          <w:tab w:val="left" w:pos="3320"/>
        </w:tabs>
        <w:spacing w:before="1"/>
        <w:ind w:left="102" w:right="4747"/>
        <w:rPr>
          <w:b/>
          <w:sz w:val="28"/>
        </w:rPr>
      </w:pPr>
      <w:r>
        <w:rPr>
          <w:b/>
          <w:sz w:val="28"/>
        </w:rPr>
        <w:t>населенных пунктов Верхососенского сельского поселения</w:t>
      </w:r>
    </w:p>
    <w:p w14:paraId="55F8EC79" w14:textId="77777777" w:rsidR="007D4491" w:rsidRDefault="007D4491">
      <w:pPr>
        <w:pStyle w:val="a3"/>
        <w:spacing w:before="315"/>
        <w:rPr>
          <w:b/>
        </w:rPr>
      </w:pPr>
    </w:p>
    <w:p w14:paraId="4994BE51" w14:textId="63D25878" w:rsidR="007D4491" w:rsidRDefault="00AC0C60">
      <w:pPr>
        <w:pStyle w:val="a3"/>
        <w:ind w:left="102" w:right="103" w:firstLine="851"/>
        <w:jc w:val="both"/>
      </w:pPr>
      <w:r>
        <w:t>В целях сохранения и продолжения исторических, культурных</w:t>
      </w:r>
      <w:r>
        <w:rPr>
          <w:spacing w:val="40"/>
        </w:rPr>
        <w:t xml:space="preserve"> </w:t>
      </w:r>
      <w:r>
        <w:t>традиций, укрепления дружеских и партнерских отношений между сельскими поселениями Красногвардейского района,</w:t>
      </w:r>
      <w:r>
        <w:rPr>
          <w:spacing w:val="40"/>
        </w:rPr>
        <w:t xml:space="preserve"> </w:t>
      </w:r>
      <w:r>
        <w:t xml:space="preserve">земское собрание Верхососенского сельского поселения </w:t>
      </w:r>
      <w:r>
        <w:rPr>
          <w:b/>
        </w:rPr>
        <w:t>р е ш и л о</w:t>
      </w:r>
      <w:r>
        <w:t>:</w:t>
      </w:r>
    </w:p>
    <w:p w14:paraId="36C12D80" w14:textId="3407CE2F" w:rsidR="00AE1353" w:rsidRPr="00AE1353" w:rsidRDefault="00AE1353" w:rsidP="00AE1353">
      <w:pPr>
        <w:tabs>
          <w:tab w:val="left" w:pos="1090"/>
        </w:tabs>
        <w:spacing w:line="322" w:lineRule="exact"/>
        <w:rPr>
          <w:sz w:val="28"/>
        </w:rPr>
      </w:pPr>
      <w:r>
        <w:rPr>
          <w:sz w:val="28"/>
        </w:rPr>
        <w:t xml:space="preserve">      1. </w:t>
      </w:r>
      <w:r w:rsidR="00AC0C60" w:rsidRPr="00AE1353">
        <w:rPr>
          <w:sz w:val="28"/>
        </w:rPr>
        <w:t>Установить</w:t>
      </w:r>
      <w:r w:rsidR="00AC0C60" w:rsidRPr="00AE1353">
        <w:rPr>
          <w:spacing w:val="-6"/>
          <w:sz w:val="28"/>
        </w:rPr>
        <w:t xml:space="preserve"> </w:t>
      </w:r>
      <w:r w:rsidRPr="00AE1353">
        <w:rPr>
          <w:spacing w:val="-6"/>
          <w:sz w:val="28"/>
        </w:rPr>
        <w:t>дни празднования населенных пунктов сельского поселения:</w:t>
      </w:r>
    </w:p>
    <w:p w14:paraId="6A560A88" w14:textId="403ABE24" w:rsidR="007D4491" w:rsidRDefault="00AE1353" w:rsidP="00AE1353">
      <w:pPr>
        <w:tabs>
          <w:tab w:val="left" w:pos="1090"/>
        </w:tabs>
        <w:spacing w:line="322" w:lineRule="exact"/>
        <w:jc w:val="both"/>
        <w:rPr>
          <w:spacing w:val="-2"/>
          <w:sz w:val="28"/>
        </w:rPr>
      </w:pPr>
      <w:r>
        <w:rPr>
          <w:sz w:val="28"/>
        </w:rPr>
        <w:t xml:space="preserve">      1.1. Вторая суббота</w:t>
      </w:r>
      <w:r w:rsidR="00AC0C60" w:rsidRPr="00AE1353">
        <w:rPr>
          <w:spacing w:val="-8"/>
          <w:sz w:val="28"/>
        </w:rPr>
        <w:t xml:space="preserve"> </w:t>
      </w:r>
      <w:r w:rsidR="00AC0C60" w:rsidRPr="00AE1353">
        <w:rPr>
          <w:sz w:val="28"/>
        </w:rPr>
        <w:t>августа</w:t>
      </w:r>
      <w:r w:rsidR="00AC0C60" w:rsidRPr="00AE1353">
        <w:rPr>
          <w:spacing w:val="-5"/>
          <w:sz w:val="28"/>
        </w:rPr>
        <w:t xml:space="preserve"> </w:t>
      </w:r>
      <w:r>
        <w:rPr>
          <w:spacing w:val="-5"/>
          <w:sz w:val="28"/>
        </w:rPr>
        <w:t xml:space="preserve">- </w:t>
      </w:r>
      <w:r w:rsidR="00AC0C60" w:rsidRPr="00AE1353">
        <w:rPr>
          <w:sz w:val="28"/>
        </w:rPr>
        <w:t>д</w:t>
      </w:r>
      <w:r>
        <w:rPr>
          <w:sz w:val="28"/>
        </w:rPr>
        <w:t>ень</w:t>
      </w:r>
      <w:r w:rsidR="00AC0C60" w:rsidRPr="00AE1353">
        <w:rPr>
          <w:spacing w:val="-5"/>
          <w:sz w:val="28"/>
        </w:rPr>
        <w:t xml:space="preserve"> </w:t>
      </w:r>
      <w:r w:rsidR="00AC0C60" w:rsidRPr="00AE1353">
        <w:rPr>
          <w:sz w:val="28"/>
        </w:rPr>
        <w:t>села</w:t>
      </w:r>
      <w:r w:rsidR="00AC0C60" w:rsidRPr="00AE1353">
        <w:rPr>
          <w:spacing w:val="-4"/>
          <w:sz w:val="28"/>
        </w:rPr>
        <w:t xml:space="preserve"> </w:t>
      </w:r>
      <w:r w:rsidR="00AC0C60" w:rsidRPr="00AE1353">
        <w:rPr>
          <w:spacing w:val="-2"/>
          <w:sz w:val="28"/>
        </w:rPr>
        <w:t>Верхососна</w:t>
      </w:r>
      <w:r>
        <w:rPr>
          <w:spacing w:val="-2"/>
          <w:sz w:val="28"/>
        </w:rPr>
        <w:t>;</w:t>
      </w:r>
    </w:p>
    <w:p w14:paraId="47B6E1F7" w14:textId="5E63F976" w:rsidR="00AE1353" w:rsidRDefault="00AE1353" w:rsidP="00AE1353">
      <w:pPr>
        <w:tabs>
          <w:tab w:val="left" w:pos="1090"/>
        </w:tabs>
        <w:spacing w:line="322" w:lineRule="exact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      1.2. 28 сентября – день села Завальское;</w:t>
      </w:r>
    </w:p>
    <w:p w14:paraId="156EA32B" w14:textId="098E8596" w:rsidR="00AE1353" w:rsidRPr="00AE1353" w:rsidRDefault="00AE1353" w:rsidP="00AE1353">
      <w:pPr>
        <w:tabs>
          <w:tab w:val="left" w:pos="1090"/>
        </w:tabs>
        <w:spacing w:line="322" w:lineRule="exact"/>
        <w:jc w:val="both"/>
        <w:rPr>
          <w:sz w:val="28"/>
        </w:rPr>
      </w:pPr>
      <w:r>
        <w:rPr>
          <w:spacing w:val="-2"/>
          <w:sz w:val="28"/>
        </w:rPr>
        <w:t xml:space="preserve">      1.3. 03 августа – день села п Остроухово.</w:t>
      </w:r>
    </w:p>
    <w:p w14:paraId="01DEECD6" w14:textId="025D8F71" w:rsidR="007D4491" w:rsidRPr="00AC0C60" w:rsidRDefault="00AE1353" w:rsidP="00AC0C60">
      <w:pPr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      2. </w:t>
      </w:r>
      <w:r w:rsidR="00AC0C60">
        <w:rPr>
          <w:sz w:val="28"/>
        </w:rPr>
        <w:t>Обнародовать настоящее решение и разместить на</w:t>
      </w:r>
      <w:r w:rsidR="00AC0C60">
        <w:rPr>
          <w:spacing w:val="40"/>
          <w:sz w:val="28"/>
        </w:rPr>
        <w:t xml:space="preserve"> </w:t>
      </w:r>
      <w:r w:rsidR="00AC0C60">
        <w:rPr>
          <w:sz w:val="28"/>
        </w:rPr>
        <w:t>официальном сайте Верхососенского сельского поселения</w:t>
      </w:r>
      <w:r w:rsidR="00AC0C60">
        <w:rPr>
          <w:spacing w:val="40"/>
          <w:sz w:val="28"/>
        </w:rPr>
        <w:t xml:space="preserve"> </w:t>
      </w:r>
      <w:r w:rsidR="00AC0C60">
        <w:rPr>
          <w:sz w:val="28"/>
        </w:rPr>
        <w:t xml:space="preserve">в сети «Интернет» - </w:t>
      </w:r>
      <w:hyperlink r:id="rId5" w:history="1">
        <w:r w:rsidR="00AC0C60" w:rsidRPr="00AC0C60">
          <w:rPr>
            <w:rFonts w:eastAsia="Calibri"/>
            <w:sz w:val="28"/>
            <w:szCs w:val="28"/>
            <w:lang w:val="en-US"/>
          </w:rPr>
          <w:t>https</w:t>
        </w:r>
        <w:r w:rsidR="00AC0C60" w:rsidRPr="00AC0C60">
          <w:rPr>
            <w:rFonts w:eastAsia="Calibri"/>
            <w:sz w:val="28"/>
            <w:szCs w:val="28"/>
          </w:rPr>
          <w:t>://verxososenskoe-r31.gosweb.gosuslugi.ru</w:t>
        </w:r>
      </w:hyperlink>
      <w:r w:rsidR="00AC0C60">
        <w:rPr>
          <w:rFonts w:eastAsia="Calibri"/>
          <w:sz w:val="28"/>
          <w:szCs w:val="28"/>
        </w:rPr>
        <w:t>.</w:t>
      </w:r>
    </w:p>
    <w:p w14:paraId="603070A8" w14:textId="0D5C77EE" w:rsidR="007D4491" w:rsidRPr="00AE1353" w:rsidRDefault="00AE1353" w:rsidP="00AE1353">
      <w:pPr>
        <w:tabs>
          <w:tab w:val="left" w:pos="1089"/>
        </w:tabs>
        <w:ind w:right="109"/>
        <w:jc w:val="both"/>
        <w:rPr>
          <w:sz w:val="28"/>
        </w:rPr>
      </w:pPr>
      <w:r>
        <w:rPr>
          <w:sz w:val="28"/>
        </w:rPr>
        <w:t xml:space="preserve">      3. </w:t>
      </w:r>
      <w:r w:rsidR="00AC0C60" w:rsidRPr="00AE1353">
        <w:rPr>
          <w:sz w:val="28"/>
        </w:rPr>
        <w:t xml:space="preserve">Контроль за исполнением решения возложить на главу администрации сельского поселения </w:t>
      </w:r>
      <w:proofErr w:type="spellStart"/>
      <w:r w:rsidR="00AC0C60" w:rsidRPr="00AE1353">
        <w:rPr>
          <w:sz w:val="28"/>
        </w:rPr>
        <w:t>Ельчищева</w:t>
      </w:r>
      <w:proofErr w:type="spellEnd"/>
      <w:r w:rsidR="00AC0C60" w:rsidRPr="00AE1353">
        <w:rPr>
          <w:sz w:val="28"/>
        </w:rPr>
        <w:t xml:space="preserve"> М.Б.</w:t>
      </w:r>
    </w:p>
    <w:p w14:paraId="3D5ECF99" w14:textId="77777777" w:rsidR="007D4491" w:rsidRDefault="007D4491">
      <w:pPr>
        <w:pStyle w:val="a3"/>
      </w:pPr>
    </w:p>
    <w:p w14:paraId="794F0701" w14:textId="77777777" w:rsidR="007D4491" w:rsidRDefault="007D4491">
      <w:pPr>
        <w:pStyle w:val="a3"/>
        <w:spacing w:before="4"/>
      </w:pPr>
    </w:p>
    <w:p w14:paraId="67CCBD2D" w14:textId="522FDCEA" w:rsidR="007D4491" w:rsidRDefault="00AC0C60">
      <w:pPr>
        <w:tabs>
          <w:tab w:val="left" w:pos="7860"/>
        </w:tabs>
        <w:ind w:left="102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Верхососенского сельского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поселения</w:t>
      </w:r>
      <w:r>
        <w:rPr>
          <w:b/>
          <w:sz w:val="28"/>
        </w:rPr>
        <w:tab/>
        <w:t>Е.Н. Толстых</w:t>
      </w:r>
    </w:p>
    <w:sectPr w:rsidR="007D4491">
      <w:type w:val="continuous"/>
      <w:pgSz w:w="11910" w:h="16840"/>
      <w:pgMar w:top="126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4128C"/>
    <w:multiLevelType w:val="hybridMultilevel"/>
    <w:tmpl w:val="4D040846"/>
    <w:lvl w:ilvl="0" w:tplc="DC9CCA32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E6F3D6">
      <w:numFmt w:val="bullet"/>
      <w:lvlText w:val="•"/>
      <w:lvlJc w:val="left"/>
      <w:pPr>
        <w:ind w:left="1974" w:hanging="281"/>
      </w:pPr>
      <w:rPr>
        <w:rFonts w:hint="default"/>
        <w:lang w:val="ru-RU" w:eastAsia="en-US" w:bidi="ar-SA"/>
      </w:rPr>
    </w:lvl>
    <w:lvl w:ilvl="2" w:tplc="F55EDD6C">
      <w:numFmt w:val="bullet"/>
      <w:lvlText w:val="•"/>
      <w:lvlJc w:val="left"/>
      <w:pPr>
        <w:ind w:left="2849" w:hanging="281"/>
      </w:pPr>
      <w:rPr>
        <w:rFonts w:hint="default"/>
        <w:lang w:val="ru-RU" w:eastAsia="en-US" w:bidi="ar-SA"/>
      </w:rPr>
    </w:lvl>
    <w:lvl w:ilvl="3" w:tplc="05480254">
      <w:numFmt w:val="bullet"/>
      <w:lvlText w:val="•"/>
      <w:lvlJc w:val="left"/>
      <w:pPr>
        <w:ind w:left="3723" w:hanging="281"/>
      </w:pPr>
      <w:rPr>
        <w:rFonts w:hint="default"/>
        <w:lang w:val="ru-RU" w:eastAsia="en-US" w:bidi="ar-SA"/>
      </w:rPr>
    </w:lvl>
    <w:lvl w:ilvl="4" w:tplc="CC382EEE">
      <w:numFmt w:val="bullet"/>
      <w:lvlText w:val="•"/>
      <w:lvlJc w:val="left"/>
      <w:pPr>
        <w:ind w:left="4598" w:hanging="281"/>
      </w:pPr>
      <w:rPr>
        <w:rFonts w:hint="default"/>
        <w:lang w:val="ru-RU" w:eastAsia="en-US" w:bidi="ar-SA"/>
      </w:rPr>
    </w:lvl>
    <w:lvl w:ilvl="5" w:tplc="A7D2D23C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CE1EE05A">
      <w:numFmt w:val="bullet"/>
      <w:lvlText w:val="•"/>
      <w:lvlJc w:val="left"/>
      <w:pPr>
        <w:ind w:left="6347" w:hanging="281"/>
      </w:pPr>
      <w:rPr>
        <w:rFonts w:hint="default"/>
        <w:lang w:val="ru-RU" w:eastAsia="en-US" w:bidi="ar-SA"/>
      </w:rPr>
    </w:lvl>
    <w:lvl w:ilvl="7" w:tplc="9CB8AF5A">
      <w:numFmt w:val="bullet"/>
      <w:lvlText w:val="•"/>
      <w:lvlJc w:val="left"/>
      <w:pPr>
        <w:ind w:left="7222" w:hanging="281"/>
      </w:pPr>
      <w:rPr>
        <w:rFonts w:hint="default"/>
        <w:lang w:val="ru-RU" w:eastAsia="en-US" w:bidi="ar-SA"/>
      </w:rPr>
    </w:lvl>
    <w:lvl w:ilvl="8" w:tplc="8EE0A4A8">
      <w:numFmt w:val="bullet"/>
      <w:lvlText w:val="•"/>
      <w:lvlJc w:val="left"/>
      <w:pPr>
        <w:ind w:left="8097" w:hanging="281"/>
      </w:pPr>
      <w:rPr>
        <w:rFonts w:hint="default"/>
        <w:lang w:val="ru-RU" w:eastAsia="en-US" w:bidi="ar-SA"/>
      </w:rPr>
    </w:lvl>
  </w:abstractNum>
  <w:num w:numId="1" w16cid:durableId="117402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91"/>
    <w:rsid w:val="007538ED"/>
    <w:rsid w:val="007D4491"/>
    <w:rsid w:val="00AC0C60"/>
    <w:rsid w:val="00AE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E185"/>
  <w15:docId w15:val="{23AF652E-9E53-4E92-B367-DB9C303B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erxososenskoe-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6</cp:revision>
  <cp:lastPrinted>2023-11-23T08:39:00Z</cp:lastPrinted>
  <dcterms:created xsi:type="dcterms:W3CDTF">2023-11-23T05:27:00Z</dcterms:created>
  <dcterms:modified xsi:type="dcterms:W3CDTF">2023-11-23T08:40:00Z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LastSaved">
    <vt:filetime>2023-11-23T00:00:00Z</vt:filetime>
  </property>
</Properties>
</file>